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638" w:rsidRDefault="00817638" w:rsidP="0081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  <w:r w:rsidR="00BA3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638" w:rsidRDefault="00BA385B" w:rsidP="00B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929"/>
        <w:gridCol w:w="2537"/>
        <w:gridCol w:w="2762"/>
        <w:gridCol w:w="5044"/>
      </w:tblGrid>
      <w:tr w:rsidR="00817638" w:rsidTr="000213D1">
        <w:tc>
          <w:tcPr>
            <w:tcW w:w="702" w:type="dxa"/>
          </w:tcPr>
          <w:p w:rsidR="00817638" w:rsidRPr="00423C36" w:rsidRDefault="00817638" w:rsidP="005E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9" w:type="dxa"/>
          </w:tcPr>
          <w:p w:rsidR="00817638" w:rsidRPr="00423C36" w:rsidRDefault="00817638" w:rsidP="005E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44" w:type="dxa"/>
          </w:tcPr>
          <w:p w:rsidR="00817638" w:rsidRPr="00423C36" w:rsidRDefault="00817638" w:rsidP="005E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квалификации, профессиональная переподготовка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 Марина Алексеевна,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3D2F64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817638" w:rsidRPr="00423C36" w:rsidRDefault="003D2F64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аспекты деятельности учителя начальных классов в условиях реализации требований обновлённых ФГОС». </w:t>
            </w:r>
            <w:r w:rsidR="00817638"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Оксана Вадимовна,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3D2F64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аспекты деятельности учителя начальных классов в условиях реализации требований обновлённых ФГОС». </w:t>
            </w:r>
            <w:r w:rsidR="00817638"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Геннадьевна, тьютор</w:t>
            </w:r>
          </w:p>
        </w:tc>
        <w:tc>
          <w:tcPr>
            <w:tcW w:w="2537" w:type="dxa"/>
          </w:tcPr>
          <w:p w:rsidR="00817638" w:rsidRPr="00423C36" w:rsidRDefault="003D2F64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3D2F64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инклюзивного взаимодействия в социализации и обучении детей с РАС»,</w:t>
            </w:r>
            <w:r w:rsidR="00817638"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94056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Светлана Вячеславовна,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C70443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817638" w:rsidRPr="00B70470" w:rsidRDefault="00817638" w:rsidP="00C70443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2F64">
              <w:rPr>
                <w:rFonts w:ascii="Times New Roman" w:hAnsi="Times New Roman"/>
                <w:sz w:val="28"/>
                <w:szCs w:val="28"/>
              </w:rPr>
              <w:t>«Современные аспекты деятельности учителя начальных классов в условиях реализации требований обновлённых ФГОС». 2023</w:t>
            </w:r>
          </w:p>
          <w:p w:rsidR="0094056D" w:rsidRDefault="0094056D" w:rsidP="00C70443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94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94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№286 от 31 мая 2021 года</w:t>
            </w:r>
          </w:p>
          <w:p w:rsidR="0094056D" w:rsidRDefault="0094056D" w:rsidP="00C70443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  <w:p w:rsidR="0094056D" w:rsidRPr="0094056D" w:rsidRDefault="0094056D" w:rsidP="0094056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Методическое сопровождение реализации региональной модели института наставничества педагогических работников Тульской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94056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94056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3D2F64" w:rsidP="005E7E4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аспекты деятельности учителя начальных классов в условиях реализации требований обновлённых ФГОС».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Анна Станиславовна, педагог - психолог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94056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«Базовые техники арт-терапи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и». ООО «Академия арт-терапии».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«Коррекционная педагогика и особенности образования и воспитания детей с ОВЗ». ООО Центр инновацион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и воспитания.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взаимодействие». Московский государственный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го-педагогический университет.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 xml:space="preserve">«Метафорические ассоциативные карты в консультировании и </w:t>
            </w:r>
            <w:proofErr w:type="spellStart"/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». Центр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огического мастерства.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«Деятельность педагога-психолога в системе образования: психолого-педагогическое сопровождение и межведомственное взаимодействие». Тульский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рственный университет.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«Координац</w:t>
            </w:r>
            <w:bookmarkStart w:id="0" w:name="_GoBack"/>
            <w:bookmarkEnd w:id="0"/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ия на региональном уровне психолого-педагогического сопровождения образования обучающихся после операции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хлеарной имплантации» </w:t>
            </w: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ФГБНУ "ИКП РАО"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6D" w:rsidRPr="0094056D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переподготовка: </w:t>
            </w:r>
          </w:p>
          <w:p w:rsidR="00817638" w:rsidRPr="00423C36" w:rsidRDefault="0094056D" w:rsidP="0094056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4056D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«Психологическое консультирование с применением </w:t>
            </w:r>
            <w:proofErr w:type="spellStart"/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94056D">
              <w:rPr>
                <w:rFonts w:ascii="Times New Roman" w:hAnsi="Times New Roman" w:cs="Times New Roman"/>
                <w:sz w:val="28"/>
                <w:szCs w:val="28"/>
              </w:rPr>
              <w:t>, метафорических ассоциативных карт и арт инструментов в работе с детьми и подростками» - Евразийская академия сов</w:t>
            </w:r>
            <w:r w:rsidR="001C0B5D">
              <w:rPr>
                <w:rFonts w:ascii="Times New Roman" w:hAnsi="Times New Roman" w:cs="Times New Roman"/>
                <w:sz w:val="28"/>
                <w:szCs w:val="28"/>
              </w:rPr>
              <w:t>ременного образования.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Александровна, учитель - логопед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1C0B5D" w:rsidRDefault="001C0B5D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МиоФоКс</w:t>
            </w:r>
            <w:proofErr w:type="spellEnd"/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"Центр </w:t>
            </w:r>
            <w:proofErr w:type="spellStart"/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миофункциональной</w:t>
            </w:r>
            <w:proofErr w:type="spellEnd"/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коррекции и речи" </w:t>
            </w:r>
            <w:proofErr w:type="spellStart"/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укопостановка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А до Я. 2022</w:t>
            </w:r>
          </w:p>
          <w:p w:rsidR="001C0B5D" w:rsidRPr="00423C36" w:rsidRDefault="001C0B5D" w:rsidP="001C0B5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ДПО «Международный институт развития образования», Современные подходы к проведению логопедического обследования детей разных возра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стных групп.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BA385B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0213D1" w:rsidP="00C704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переподготовка по программе «Педагогическая деятельность по проектированию и реализации образовательного процесса в условиях инклюзивного образования для детей с ОВЗ»</w:t>
            </w:r>
            <w:r w:rsidR="00C7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2021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0213D1" w:rsidRDefault="000213D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5044" w:type="dxa"/>
          </w:tcPr>
          <w:p w:rsidR="00817638" w:rsidRDefault="00C70443" w:rsidP="00C704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переподготовка по программе «Учитель начальных классов: Педагогика и методика начального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  <w:p w:rsidR="00C70443" w:rsidRDefault="00C70443" w:rsidP="00C7044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– «Современные аспекты деятельности учителя начальных классов в условиях реализации требований обновленных ФГОС». 2023</w:t>
            </w:r>
          </w:p>
          <w:p w:rsidR="00C70443" w:rsidRDefault="00C70443" w:rsidP="00C7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школа: Новые методы и технологии преподавания в соответствии с ФГОС». 2021</w:t>
            </w:r>
          </w:p>
          <w:p w:rsidR="00C70443" w:rsidRPr="00C70443" w:rsidRDefault="00C70443" w:rsidP="00C7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«Обучающиеся с ОВЗ: Особенности организации учебной деятельности в соответствии с ФГОС». 2021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Людмила Юрьевна,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817638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обновлённых ФГОС НОО, ФГОС ООО в работе учителя.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817638" w:rsidRPr="00423C36" w:rsidRDefault="00F8743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62" w:type="dxa"/>
          </w:tcPr>
          <w:p w:rsidR="00817638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1C0B5D" w:rsidRPr="001C0B5D" w:rsidRDefault="001C0B5D" w:rsidP="001C0B5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образовательной программы для детей с ОВЗ и трудностями в обучении»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7638" w:rsidRPr="00423C36" w:rsidRDefault="001C0B5D" w:rsidP="001C0B5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«Геймификация на уроках в начальной школе в условиях цифровой среды обучения»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17638"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817638" w:rsidTr="006A71F1">
        <w:trPr>
          <w:trHeight w:val="1028"/>
        </w:trPr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29" w:type="dxa"/>
          </w:tcPr>
          <w:p w:rsidR="00817638" w:rsidRPr="00423C36" w:rsidRDefault="008817B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0213D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1C0B5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762" w:type="dxa"/>
          </w:tcPr>
          <w:p w:rsidR="00817638" w:rsidRPr="000213D1" w:rsidRDefault="000213D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044" w:type="dxa"/>
          </w:tcPr>
          <w:p w:rsidR="00817638" w:rsidRPr="00423C36" w:rsidRDefault="00817638" w:rsidP="005E7E4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обновлённых ФГОС НОО, ФГОС ООО в работе учителя. 2023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817638" w:rsidRPr="00423C36" w:rsidRDefault="008817BA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Елена Владимировна,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62" w:type="dxa"/>
          </w:tcPr>
          <w:p w:rsidR="00817638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817638" w:rsidRPr="00423C36" w:rsidRDefault="001C0B5D" w:rsidP="005E7E4D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C0B5D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образования». 2021</w:t>
            </w:r>
          </w:p>
        </w:tc>
      </w:tr>
      <w:tr w:rsidR="00817638" w:rsidTr="000213D1">
        <w:tc>
          <w:tcPr>
            <w:tcW w:w="702" w:type="dxa"/>
          </w:tcPr>
          <w:p w:rsidR="00817638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817638" w:rsidRPr="00423C36" w:rsidRDefault="000C7E92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Ольга Вячеславовна, учитель начальных классов</w:t>
            </w:r>
          </w:p>
        </w:tc>
        <w:tc>
          <w:tcPr>
            <w:tcW w:w="2537" w:type="dxa"/>
          </w:tcPr>
          <w:p w:rsidR="00817638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62" w:type="dxa"/>
          </w:tcPr>
          <w:p w:rsidR="00817638" w:rsidRPr="00423C36" w:rsidRDefault="00817638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817638" w:rsidRPr="00423C36" w:rsidRDefault="00817638" w:rsidP="005E7E4D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обновлённых ФГОС НОО, ФГОС ООО в работе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0C7E92" w:rsidTr="000213D1">
        <w:tc>
          <w:tcPr>
            <w:tcW w:w="702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0C7E92" w:rsidRDefault="000C7E92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советник директора по воспитательной работе, педагог - организатор</w:t>
            </w:r>
          </w:p>
        </w:tc>
        <w:tc>
          <w:tcPr>
            <w:tcW w:w="2537" w:type="dxa"/>
          </w:tcPr>
          <w:p w:rsidR="000C7E92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0C7E92" w:rsidRPr="00423C36" w:rsidRDefault="001C0B5D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6A71F1" w:rsidRDefault="006A71F1" w:rsidP="006A71F1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скоростному чтению".2022</w:t>
            </w:r>
          </w:p>
          <w:p w:rsidR="006A71F1" w:rsidRPr="006A71F1" w:rsidRDefault="006A71F1" w:rsidP="006A71F1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71F1" w:rsidRDefault="006A71F1" w:rsidP="006A71F1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"Деятельность советника директора по воспитанию и взаимодействию с детскими общественными объединениями"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2023</w:t>
            </w:r>
          </w:p>
          <w:p w:rsidR="006A71F1" w:rsidRPr="006A71F1" w:rsidRDefault="006A71F1" w:rsidP="006A71F1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7E92" w:rsidRPr="00423C36" w:rsidRDefault="006A71F1" w:rsidP="006A71F1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"Проектирование и реализация деятельности педагога - организатора в соответствии с требованиями профессионального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андарта". 2023</w:t>
            </w:r>
          </w:p>
        </w:tc>
      </w:tr>
      <w:tr w:rsidR="000C7E92" w:rsidTr="000213D1">
        <w:tc>
          <w:tcPr>
            <w:tcW w:w="702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0C7E92" w:rsidRDefault="003D2F64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Сладкова Татьяна Алексеевна, учитель начальных классов</w:t>
            </w:r>
          </w:p>
        </w:tc>
        <w:tc>
          <w:tcPr>
            <w:tcW w:w="2537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62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0C7E92" w:rsidRPr="00423C36" w:rsidRDefault="006A71F1" w:rsidP="005E7E4D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обновлённых ФГОС НОО, ФГОС ООО в работе учителя. 2023</w:t>
            </w:r>
          </w:p>
        </w:tc>
      </w:tr>
      <w:tr w:rsidR="006A71F1" w:rsidTr="000213D1">
        <w:tc>
          <w:tcPr>
            <w:tcW w:w="702" w:type="dxa"/>
          </w:tcPr>
          <w:p w:rsidR="006A71F1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9" w:type="dxa"/>
          </w:tcPr>
          <w:p w:rsidR="006A71F1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Анна Владимировна, заместитель директора по УВР</w:t>
            </w:r>
          </w:p>
        </w:tc>
        <w:tc>
          <w:tcPr>
            <w:tcW w:w="2537" w:type="dxa"/>
          </w:tcPr>
          <w:p w:rsidR="006A71F1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6A71F1" w:rsidRDefault="00BA385B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трансформация в образовательной среде: технологии и компетенции (для руководителей ОО)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2021, </w:t>
            </w:r>
            <w:r w:rsidRPr="00BA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"Тульский государственный университет"</w:t>
            </w:r>
          </w:p>
          <w:p w:rsid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объективной и эффективной системы оценки качества образования в образовательной организации.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ГОУ ДПО ТО «ИПК и ППРО ТО»</w:t>
            </w:r>
          </w:p>
          <w:p w:rsid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требований обновленных ФГОС НОО, ФГОС ООО в работе учителя.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ГОУ ДПО ТО «ИПК и ППРО ТО»</w:t>
            </w:r>
          </w:p>
          <w:p w:rsidR="00BA385B" w:rsidRPr="00BA385B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85B" w:rsidRPr="00423C36" w:rsidRDefault="00BA385B" w:rsidP="00BA3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области.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ГОУ ДПО ТО «ИПК и ППРО ТО»</w:t>
            </w:r>
          </w:p>
        </w:tc>
      </w:tr>
      <w:tr w:rsidR="000C7E92" w:rsidTr="000213D1">
        <w:tc>
          <w:tcPr>
            <w:tcW w:w="702" w:type="dxa"/>
          </w:tcPr>
          <w:p w:rsidR="000C7E92" w:rsidRPr="00423C36" w:rsidRDefault="00B70470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C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0C7E92" w:rsidRDefault="003D2F64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Елена Валерьевна, учитель - дефектолог</w:t>
            </w:r>
          </w:p>
        </w:tc>
        <w:tc>
          <w:tcPr>
            <w:tcW w:w="2537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0C7E92" w:rsidRPr="00423C36" w:rsidRDefault="006A71F1" w:rsidP="005E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0C7E92" w:rsidRDefault="006A71F1" w:rsidP="005E7E4D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педагога-психолога в системе образования: психолого-педагогическое сопровождение и межведомственное взаимодействие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2021</w:t>
            </w:r>
          </w:p>
          <w:p w:rsidR="006A71F1" w:rsidRDefault="006A71F1" w:rsidP="005E7E4D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71F1" w:rsidRPr="00423C36" w:rsidRDefault="006A71F1" w:rsidP="005E7E4D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Коррекционная педагогика и особенности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ания и воспитания детей с ОВЗ. 2021</w:t>
            </w:r>
          </w:p>
        </w:tc>
      </w:tr>
    </w:tbl>
    <w:p w:rsidR="00817638" w:rsidRPr="00B70470" w:rsidRDefault="00B70470" w:rsidP="00B704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33 %                                              100 %</w:t>
      </w:r>
    </w:p>
    <w:p w:rsidR="00DA2120" w:rsidRPr="00B70470" w:rsidRDefault="00944198">
      <w:pPr>
        <w:rPr>
          <w:rFonts w:ascii="Times New Roman" w:hAnsi="Times New Roman" w:cs="Times New Roman"/>
          <w:sz w:val="28"/>
          <w:szCs w:val="28"/>
        </w:rPr>
      </w:pPr>
    </w:p>
    <w:sectPr w:rsidR="00DA2120" w:rsidRPr="00B70470" w:rsidSect="00BA385B">
      <w:pgSz w:w="16838" w:h="11906" w:orient="landscape"/>
      <w:pgMar w:top="993" w:right="720" w:bottom="426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5516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501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7707"/>
    <w:multiLevelType w:val="multilevel"/>
    <w:tmpl w:val="492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540CA"/>
    <w:multiLevelType w:val="hybridMultilevel"/>
    <w:tmpl w:val="A65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38"/>
    <w:rsid w:val="000213D1"/>
    <w:rsid w:val="000C7E92"/>
    <w:rsid w:val="001C0B5D"/>
    <w:rsid w:val="003D2F64"/>
    <w:rsid w:val="006A71F1"/>
    <w:rsid w:val="00817638"/>
    <w:rsid w:val="008817BA"/>
    <w:rsid w:val="0094056D"/>
    <w:rsid w:val="00944198"/>
    <w:rsid w:val="00A15C0F"/>
    <w:rsid w:val="00B70470"/>
    <w:rsid w:val="00BA385B"/>
    <w:rsid w:val="00C70443"/>
    <w:rsid w:val="00CA34D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5AB9A3-B5DC-486E-B27F-90DB89E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2023-09-18T07:07:00Z</dcterms:created>
  <dcterms:modified xsi:type="dcterms:W3CDTF">2023-09-18T07:07:00Z</dcterms:modified>
</cp:coreProperties>
</file>